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F747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</w:rPr>
      </w:pPr>
      <w:r>
        <w:rPr>
          <w:rFonts w:hint="eastAsia" w:ascii="黑体" w:hAnsi="黑体" w:eastAsia="黑体" w:cs="黑体"/>
        </w:rPr>
        <w:t>数字证书</w:t>
      </w:r>
      <w:r>
        <w:rPr>
          <w:rFonts w:hint="eastAsia" w:ascii="黑体" w:hAnsi="黑体" w:eastAsia="黑体" w:cs="黑体"/>
          <w:lang w:eastAsia="zh-CN"/>
        </w:rPr>
        <w:t>变更</w:t>
      </w:r>
      <w:r>
        <w:rPr>
          <w:rFonts w:hint="eastAsia" w:ascii="黑体" w:hAnsi="黑体" w:eastAsia="黑体" w:cs="黑体"/>
        </w:rPr>
        <w:t>所需材料</w:t>
      </w:r>
    </w:p>
    <w:p w14:paraId="6C0B025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color w:val="FF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FF0000"/>
          <w:sz w:val="32"/>
          <w:szCs w:val="32"/>
          <w:highlight w:val="none"/>
        </w:rPr>
        <w:t>注：（</w:t>
      </w:r>
      <w:r>
        <w:rPr>
          <w:rFonts w:hint="eastAsia" w:ascii="仿宋" w:hAnsi="仿宋" w:eastAsia="仿宋" w:cs="仿宋"/>
          <w:b/>
          <w:color w:val="FF0000"/>
          <w:sz w:val="32"/>
          <w:szCs w:val="32"/>
          <w:highlight w:val="none"/>
          <w:lang w:eastAsia="zh-CN"/>
        </w:rPr>
        <w:t>变更需邮寄</w:t>
      </w:r>
      <w:r>
        <w:rPr>
          <w:rFonts w:hint="eastAsia" w:ascii="仿宋" w:hAnsi="仿宋" w:eastAsia="仿宋" w:cs="仿宋"/>
          <w:b/>
          <w:color w:val="FF0000"/>
          <w:sz w:val="32"/>
          <w:szCs w:val="32"/>
          <w:highlight w:val="none"/>
          <w:lang w:val="en-US" w:eastAsia="zh-CN"/>
        </w:rPr>
        <w:t>CA</w:t>
      </w:r>
      <w:r>
        <w:rPr>
          <w:rFonts w:hint="eastAsia" w:ascii="仿宋" w:hAnsi="仿宋" w:eastAsia="仿宋" w:cs="仿宋"/>
          <w:b/>
          <w:color w:val="FF0000"/>
          <w:sz w:val="32"/>
          <w:szCs w:val="32"/>
          <w:highlight w:val="none"/>
          <w:lang w:eastAsia="zh-CN"/>
        </w:rPr>
        <w:t>证书</w:t>
      </w:r>
      <w:r>
        <w:rPr>
          <w:rFonts w:hint="eastAsia" w:ascii="仿宋" w:hAnsi="仿宋" w:eastAsia="仿宋" w:cs="仿宋"/>
          <w:b/>
          <w:color w:val="FF0000"/>
          <w:sz w:val="32"/>
          <w:szCs w:val="32"/>
          <w:highlight w:val="none"/>
        </w:rPr>
        <w:t>）。</w:t>
      </w:r>
    </w:p>
    <w:p w14:paraId="335EDB8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/>
          <w:color w:val="FF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FF0000"/>
          <w:sz w:val="32"/>
          <w:szCs w:val="32"/>
          <w:highlight w:val="none"/>
          <w:lang w:val="en-US" w:eastAsia="zh-CN"/>
        </w:rPr>
        <w:t>变更前，请在平台修改相应要变更的信息，申请通过后即可变更</w:t>
      </w:r>
    </w:p>
    <w:p w14:paraId="1C9A61B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单位名称变更</w:t>
      </w:r>
      <w:r>
        <w:rPr>
          <w:rFonts w:hint="eastAsia" w:ascii="仿宋" w:hAnsi="仿宋" w:eastAsia="仿宋" w:cs="仿宋"/>
          <w:b/>
          <w:sz w:val="32"/>
          <w:szCs w:val="32"/>
        </w:rPr>
        <w:t>：</w:t>
      </w:r>
    </w:p>
    <w:p w14:paraId="3A8CA5EB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数字证书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</w:p>
    <w:p w14:paraId="49514A76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营业执照、法人身份证、经办人身份证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、工商部门出具的允许变更通知书、《单位数字证书和电子签章申请表》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（以上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提供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扫描件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加盖公章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发邮箱即可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instrText xml:space="preserve"> HYPERLINK "mailto:shuzizhengshu@hljca.com）" </w:instrTex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4"/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shuzizhengshu@hljca.com</w:t>
      </w:r>
      <w:r>
        <w:rPr>
          <w:rStyle w:val="4"/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fldChar w:fldCharType="end"/>
      </w:r>
    </w:p>
    <w:p w14:paraId="246A978E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邮件格式：单位名称+单位变更</w:t>
      </w:r>
    </w:p>
    <w:p w14:paraId="5BDCE0A9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回寄地址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（与数字证书一同邮寄，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如需自取，请在邮寄信息处标明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5DF121E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169A60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法人变更</w:t>
      </w:r>
      <w:r>
        <w:rPr>
          <w:rFonts w:hint="eastAsia" w:ascii="仿宋" w:hAnsi="仿宋" w:eastAsia="仿宋" w:cs="仿宋"/>
          <w:b/>
          <w:sz w:val="32"/>
          <w:szCs w:val="32"/>
        </w:rPr>
        <w:t>：</w:t>
      </w:r>
    </w:p>
    <w:p w14:paraId="6F99C3C2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数字证书</w:t>
      </w:r>
    </w:p>
    <w:p w14:paraId="0A532BEA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营业执照、法人身份证、经办人身份证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、工商部门出具的允许变更通知书、《人员（法人、授权代表）数字证书和电子签章申请表》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（以上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提供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扫描件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加盖公章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发邮箱即可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instrText xml:space="preserve"> HYPERLINK "mailto:shuzizhengshu@hljca.com）" </w:instrTex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fldChar w:fldCharType="separate"/>
      </w:r>
      <w:r>
        <w:rPr>
          <w:rStyle w:val="4"/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shuzizhengshu@hljca.com</w:t>
      </w:r>
      <w:r>
        <w:rPr>
          <w:rStyle w:val="4"/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none"/>
          <w:lang w:val="en-US" w:eastAsia="zh-CN"/>
        </w:rPr>
        <w:fldChar w:fldCharType="end"/>
      </w:r>
    </w:p>
    <w:p w14:paraId="5154E418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邮件格式：单位名称+法人变更</w:t>
      </w:r>
    </w:p>
    <w:p w14:paraId="650E0BCE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5" w:leftChars="0" w:hanging="425" w:firstLineChars="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回寄地址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（与数字证书一同邮寄，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如需自取，请在邮寄信息处标明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1210B5CB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3A8227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数字证书</w:t>
      </w:r>
      <w:r>
        <w:rPr>
          <w:rFonts w:hint="eastAsia" w:ascii="仿宋" w:hAnsi="仿宋" w:eastAsia="仿宋" w:cs="仿宋"/>
          <w:b/>
          <w:sz w:val="32"/>
          <w:szCs w:val="32"/>
        </w:rPr>
        <w:t>邮寄地址：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哈尔滨市香坊区珠江路29号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,北大荒招标有限公司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10楼  黑龙江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CA认证窗口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收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 xml:space="preserve"> 0451-55195720</w:t>
      </w:r>
    </w:p>
    <w:sect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1AB168"/>
    <w:multiLevelType w:val="singleLevel"/>
    <w:tmpl w:val="E01AB16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8D89492"/>
    <w:multiLevelType w:val="singleLevel"/>
    <w:tmpl w:val="28D8949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0OGM0MzJhNzVkMmE4OTA5OGUxYWVkZTVkZTJiNTcifQ=="/>
  </w:docVars>
  <w:rsids>
    <w:rsidRoot w:val="6C571ABE"/>
    <w:rsid w:val="166167F5"/>
    <w:rsid w:val="1A403E7F"/>
    <w:rsid w:val="29A6512D"/>
    <w:rsid w:val="2EEF7547"/>
    <w:rsid w:val="35D1064F"/>
    <w:rsid w:val="40191538"/>
    <w:rsid w:val="4AE862E3"/>
    <w:rsid w:val="4B2A44C3"/>
    <w:rsid w:val="6C571ABE"/>
    <w:rsid w:val="75CE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5">
    <w:name w:val="标题 11"/>
    <w:qFormat/>
    <w:uiPriority w:val="0"/>
    <w:pPr>
      <w:spacing w:before="340" w:after="330" w:line="576" w:lineRule="auto"/>
    </w:pPr>
    <w:rPr>
      <w:rFonts w:ascii="Times New Roman" w:hAnsiTheme="minorHAnsi" w:eastAsiaTheme="minorEastAsia" w:cstheme="minorBidi"/>
      <w:b/>
      <w:sz w:val="44"/>
    </w:rPr>
  </w:style>
  <w:style w:type="paragraph" w:customStyle="1" w:styleId="6">
    <w:name w:val="正文1"/>
    <w:qFormat/>
    <w:uiPriority w:val="0"/>
    <w:pPr>
      <w:jc w:val="both"/>
    </w:pPr>
    <w:rPr>
      <w:rFonts w:ascii="Calibri" w:hAnsi="Calibri" w:eastAsiaTheme="minorEastAsia" w:cstheme="minorBidi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410</Characters>
  <Lines>0</Lines>
  <Paragraphs>0</Paragraphs>
  <TotalTime>3</TotalTime>
  <ScaleCrop>false</ScaleCrop>
  <LinksUpToDate>false</LinksUpToDate>
  <CharactersWithSpaces>417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2022-02-24T06:23:00Z</dcterms:created>
  <dc:creator>Administrator</dc:creator>
  <cp:lastModifiedBy>石佳</cp:lastModifiedBy>
  <dcterms:modified xsi:type="dcterms:W3CDTF">2024-10-25T02:47:06Z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FC9831E4649D4B05B7018E04FC30F736_12</vt:lpwstr>
  </property>
</Properties>
</file>